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B1893" w14:textId="72DC8535" w:rsidR="00E87369" w:rsidRPr="00214C4E" w:rsidRDefault="003D0F25">
      <w:pPr>
        <w:rPr>
          <w:sz w:val="28"/>
          <w:szCs w:val="28"/>
        </w:rPr>
      </w:pPr>
      <w:r w:rsidRPr="00214C4E">
        <w:rPr>
          <w:b/>
          <w:sz w:val="28"/>
          <w:szCs w:val="28"/>
        </w:rPr>
        <w:t xml:space="preserve">CLASS: </w:t>
      </w:r>
      <w:proofErr w:type="gramStart"/>
      <w:r w:rsidRPr="00214C4E">
        <w:rPr>
          <w:b/>
          <w:sz w:val="28"/>
          <w:szCs w:val="28"/>
        </w:rPr>
        <w:t xml:space="preserve">VII  </w:t>
      </w:r>
      <w:r w:rsidR="00214C4E" w:rsidRPr="00214C4E">
        <w:rPr>
          <w:b/>
          <w:sz w:val="28"/>
          <w:szCs w:val="28"/>
        </w:rPr>
        <w:tab/>
      </w:r>
      <w:proofErr w:type="gramEnd"/>
      <w:r w:rsidR="00214C4E" w:rsidRPr="00214C4E">
        <w:rPr>
          <w:b/>
          <w:sz w:val="28"/>
          <w:szCs w:val="28"/>
        </w:rPr>
        <w:tab/>
      </w:r>
      <w:r w:rsidR="00214C4E" w:rsidRPr="00214C4E">
        <w:rPr>
          <w:b/>
          <w:sz w:val="28"/>
          <w:szCs w:val="28"/>
        </w:rPr>
        <w:tab/>
      </w:r>
      <w:r w:rsidR="00214C4E" w:rsidRPr="00214C4E">
        <w:rPr>
          <w:b/>
          <w:sz w:val="28"/>
          <w:szCs w:val="28"/>
        </w:rPr>
        <w:tab/>
      </w:r>
      <w:r w:rsidRPr="00214C4E">
        <w:rPr>
          <w:b/>
          <w:sz w:val="28"/>
          <w:szCs w:val="28"/>
        </w:rPr>
        <w:t>SUBJECT: SCIENCE</w:t>
      </w:r>
      <w:r w:rsidR="00214C4E" w:rsidRPr="00214C4E">
        <w:rPr>
          <w:b/>
          <w:sz w:val="28"/>
          <w:szCs w:val="28"/>
        </w:rPr>
        <w:tab/>
      </w:r>
      <w:r w:rsidR="00214C4E" w:rsidRPr="00214C4E">
        <w:rPr>
          <w:b/>
          <w:sz w:val="28"/>
          <w:szCs w:val="28"/>
        </w:rPr>
        <w:tab/>
      </w:r>
      <w:r w:rsidR="00214C4E" w:rsidRPr="00214C4E">
        <w:rPr>
          <w:b/>
          <w:sz w:val="28"/>
          <w:szCs w:val="28"/>
        </w:rPr>
        <w:tab/>
      </w:r>
      <w:r w:rsidR="00214C4E" w:rsidRPr="00214C4E">
        <w:rPr>
          <w:b/>
          <w:sz w:val="28"/>
          <w:szCs w:val="28"/>
        </w:rPr>
        <w:tab/>
      </w:r>
      <w:proofErr w:type="gramStart"/>
      <w:r w:rsidR="00214C4E" w:rsidRPr="00214C4E">
        <w:rPr>
          <w:b/>
          <w:sz w:val="28"/>
          <w:szCs w:val="28"/>
        </w:rPr>
        <w:t>FM :</w:t>
      </w:r>
      <w:proofErr w:type="gramEnd"/>
      <w:r w:rsidR="00214C4E" w:rsidRPr="00214C4E">
        <w:rPr>
          <w:b/>
          <w:sz w:val="28"/>
          <w:szCs w:val="28"/>
        </w:rPr>
        <w:t xml:space="preserve"> 20</w:t>
      </w:r>
    </w:p>
    <w:p w14:paraId="00BAA742" w14:textId="06547F12" w:rsidR="00E87369" w:rsidRPr="00214C4E" w:rsidRDefault="003D0F25">
      <w:pPr>
        <w:rPr>
          <w:sz w:val="28"/>
          <w:szCs w:val="28"/>
        </w:rPr>
      </w:pPr>
      <w:r w:rsidRPr="00214C4E">
        <w:rPr>
          <w:b/>
          <w:color w:val="1B365D"/>
          <w:sz w:val="28"/>
          <w:szCs w:val="28"/>
        </w:rPr>
        <w:t xml:space="preserve">SECTION A: MULTIPLE CHOICE QUESTIONS </w:t>
      </w:r>
      <w:r w:rsidR="00A57582">
        <w:rPr>
          <w:b/>
          <w:color w:val="1B365D"/>
          <w:sz w:val="28"/>
          <w:szCs w:val="28"/>
        </w:rPr>
        <w:tab/>
      </w:r>
      <w:r w:rsidR="00A57582">
        <w:rPr>
          <w:b/>
          <w:color w:val="1B365D"/>
          <w:sz w:val="28"/>
          <w:szCs w:val="28"/>
        </w:rPr>
        <w:tab/>
      </w:r>
      <w:r w:rsidR="00A57582">
        <w:rPr>
          <w:b/>
          <w:color w:val="1B365D"/>
          <w:sz w:val="28"/>
          <w:szCs w:val="28"/>
        </w:rPr>
        <w:tab/>
      </w:r>
      <w:r w:rsidRPr="00214C4E">
        <w:rPr>
          <w:b/>
          <w:color w:val="1B365D"/>
          <w:sz w:val="28"/>
          <w:szCs w:val="28"/>
        </w:rPr>
        <w:t>(10 × 1 = 10 Marks)</w:t>
      </w:r>
    </w:p>
    <w:p w14:paraId="13AF392A" w14:textId="77777777" w:rsidR="00E87369" w:rsidRPr="00214C4E" w:rsidRDefault="003D0F25">
      <w:pPr>
        <w:rPr>
          <w:sz w:val="28"/>
          <w:szCs w:val="28"/>
        </w:rPr>
      </w:pPr>
      <w:r w:rsidRPr="00214C4E">
        <w:rPr>
          <w:b/>
          <w:sz w:val="28"/>
          <w:szCs w:val="28"/>
        </w:rPr>
        <w:t>Q1. A student adds a few drops of phenolphthalein indicator to a solution 'X'. The solution changes its color to bright pink. Solution 'X' is most likely to be:</w:t>
      </w:r>
    </w:p>
    <w:p w14:paraId="07F7D7CD" w14:textId="02A608AC" w:rsidR="00E87369" w:rsidRPr="00214C4E" w:rsidRDefault="003D0F25" w:rsidP="00214C4E">
      <w:pPr>
        <w:ind w:left="360"/>
        <w:rPr>
          <w:sz w:val="28"/>
          <w:szCs w:val="28"/>
        </w:rPr>
      </w:pPr>
      <w:r w:rsidRPr="00214C4E">
        <w:rPr>
          <w:sz w:val="28"/>
          <w:szCs w:val="28"/>
        </w:rPr>
        <w:t>(a) Lemon juice</w:t>
      </w:r>
      <w:r w:rsidR="00214C4E" w:rsidRPr="00214C4E">
        <w:rPr>
          <w:sz w:val="28"/>
          <w:szCs w:val="28"/>
        </w:rPr>
        <w:tab/>
      </w:r>
      <w:r w:rsidR="00214C4E" w:rsidRPr="00214C4E">
        <w:rPr>
          <w:sz w:val="28"/>
          <w:szCs w:val="28"/>
        </w:rPr>
        <w:tab/>
      </w:r>
      <w:r w:rsidRPr="00214C4E">
        <w:rPr>
          <w:sz w:val="28"/>
          <w:szCs w:val="28"/>
        </w:rPr>
        <w:t>(b) Vinegar</w:t>
      </w:r>
      <w:r w:rsidR="00214C4E" w:rsidRPr="00214C4E">
        <w:rPr>
          <w:sz w:val="28"/>
          <w:szCs w:val="28"/>
        </w:rPr>
        <w:tab/>
      </w:r>
      <w:r w:rsidR="00214C4E" w:rsidRPr="00214C4E">
        <w:rPr>
          <w:sz w:val="28"/>
          <w:szCs w:val="28"/>
        </w:rPr>
        <w:tab/>
      </w:r>
      <w:r w:rsidRPr="00214C4E">
        <w:rPr>
          <w:sz w:val="28"/>
          <w:szCs w:val="28"/>
        </w:rPr>
        <w:t>(c) Lime water</w:t>
      </w:r>
      <w:r w:rsidR="00214C4E" w:rsidRPr="00214C4E">
        <w:rPr>
          <w:sz w:val="28"/>
          <w:szCs w:val="28"/>
        </w:rPr>
        <w:tab/>
      </w:r>
      <w:r w:rsidRPr="00214C4E">
        <w:rPr>
          <w:sz w:val="28"/>
          <w:szCs w:val="28"/>
        </w:rPr>
        <w:t>(d) Distilled water</w:t>
      </w:r>
    </w:p>
    <w:p w14:paraId="4A1E8E11" w14:textId="77777777" w:rsidR="00E87369" w:rsidRPr="00214C4E" w:rsidRDefault="003D0F25">
      <w:pPr>
        <w:rPr>
          <w:sz w:val="28"/>
          <w:szCs w:val="28"/>
        </w:rPr>
      </w:pPr>
      <w:r w:rsidRPr="00214C4E">
        <w:rPr>
          <w:b/>
          <w:sz w:val="28"/>
          <w:szCs w:val="28"/>
        </w:rPr>
        <w:t>Q2. Which of the following components utilizes the magnetic effect of electric current to function?</w:t>
      </w:r>
    </w:p>
    <w:p w14:paraId="671A35CE" w14:textId="7BAE0811" w:rsidR="00214C4E" w:rsidRPr="00214C4E" w:rsidRDefault="003D0F25" w:rsidP="00214C4E">
      <w:pPr>
        <w:ind w:left="360"/>
        <w:rPr>
          <w:sz w:val="28"/>
          <w:szCs w:val="28"/>
        </w:rPr>
      </w:pPr>
      <w:r w:rsidRPr="00214C4E">
        <w:rPr>
          <w:sz w:val="28"/>
          <w:szCs w:val="28"/>
        </w:rPr>
        <w:t>(a) Electric fuse</w:t>
      </w:r>
      <w:r w:rsidR="00214C4E" w:rsidRPr="00214C4E">
        <w:rPr>
          <w:sz w:val="28"/>
          <w:szCs w:val="28"/>
        </w:rPr>
        <w:tab/>
      </w:r>
      <w:r w:rsidR="00214C4E" w:rsidRPr="00214C4E">
        <w:rPr>
          <w:sz w:val="28"/>
          <w:szCs w:val="28"/>
        </w:rPr>
        <w:tab/>
      </w:r>
      <w:r w:rsidR="00214C4E" w:rsidRPr="00214C4E">
        <w:rPr>
          <w:sz w:val="28"/>
          <w:szCs w:val="28"/>
        </w:rPr>
        <w:tab/>
      </w:r>
      <w:r w:rsidR="00214C4E" w:rsidRPr="00214C4E">
        <w:rPr>
          <w:sz w:val="28"/>
          <w:szCs w:val="28"/>
        </w:rPr>
        <w:tab/>
      </w:r>
      <w:r w:rsidR="00214C4E" w:rsidRPr="00214C4E">
        <w:rPr>
          <w:sz w:val="28"/>
          <w:szCs w:val="28"/>
        </w:rPr>
        <w:tab/>
      </w:r>
      <w:r w:rsidR="00214C4E" w:rsidRPr="00214C4E">
        <w:rPr>
          <w:sz w:val="28"/>
          <w:szCs w:val="28"/>
        </w:rPr>
        <w:tab/>
      </w:r>
      <w:r w:rsidRPr="00214C4E">
        <w:rPr>
          <w:sz w:val="28"/>
          <w:szCs w:val="28"/>
        </w:rPr>
        <w:t>(b) Electric bell</w:t>
      </w:r>
      <w:r w:rsidR="00214C4E" w:rsidRPr="00214C4E">
        <w:rPr>
          <w:sz w:val="28"/>
          <w:szCs w:val="28"/>
        </w:rPr>
        <w:tab/>
      </w:r>
      <w:r w:rsidR="00214C4E" w:rsidRPr="00214C4E">
        <w:rPr>
          <w:sz w:val="28"/>
          <w:szCs w:val="28"/>
        </w:rPr>
        <w:tab/>
      </w:r>
      <w:r w:rsidR="00214C4E" w:rsidRPr="00214C4E">
        <w:rPr>
          <w:sz w:val="28"/>
          <w:szCs w:val="28"/>
        </w:rPr>
        <w:tab/>
      </w:r>
    </w:p>
    <w:p w14:paraId="011C2C38" w14:textId="36A75141" w:rsidR="00E87369" w:rsidRPr="00214C4E" w:rsidRDefault="003D0F25" w:rsidP="00214C4E">
      <w:pPr>
        <w:ind w:left="360"/>
        <w:rPr>
          <w:sz w:val="28"/>
          <w:szCs w:val="28"/>
        </w:rPr>
      </w:pPr>
      <w:r w:rsidRPr="00214C4E">
        <w:rPr>
          <w:sz w:val="28"/>
          <w:szCs w:val="28"/>
        </w:rPr>
        <w:t>(c) Electric room heater</w:t>
      </w:r>
      <w:r w:rsidR="00214C4E" w:rsidRPr="00214C4E">
        <w:rPr>
          <w:sz w:val="28"/>
          <w:szCs w:val="28"/>
        </w:rPr>
        <w:tab/>
      </w:r>
      <w:r w:rsidR="00214C4E" w:rsidRPr="00214C4E">
        <w:rPr>
          <w:sz w:val="28"/>
          <w:szCs w:val="28"/>
        </w:rPr>
        <w:tab/>
      </w:r>
      <w:r w:rsidR="00214C4E" w:rsidRPr="00214C4E">
        <w:rPr>
          <w:sz w:val="28"/>
          <w:szCs w:val="28"/>
        </w:rPr>
        <w:tab/>
      </w:r>
      <w:r w:rsidR="00214C4E" w:rsidRPr="00214C4E">
        <w:rPr>
          <w:sz w:val="28"/>
          <w:szCs w:val="28"/>
        </w:rPr>
        <w:tab/>
      </w:r>
      <w:r w:rsidRPr="00214C4E">
        <w:rPr>
          <w:sz w:val="28"/>
          <w:szCs w:val="28"/>
        </w:rPr>
        <w:t>(d) Incandescent bulb</w:t>
      </w:r>
    </w:p>
    <w:p w14:paraId="30D90C07" w14:textId="77777777" w:rsidR="00E87369" w:rsidRPr="00214C4E" w:rsidRDefault="003D0F25">
      <w:pPr>
        <w:rPr>
          <w:sz w:val="28"/>
          <w:szCs w:val="28"/>
        </w:rPr>
      </w:pPr>
      <w:r w:rsidRPr="00214C4E">
        <w:rPr>
          <w:b/>
          <w:sz w:val="28"/>
          <w:szCs w:val="28"/>
        </w:rPr>
        <w:t>Q3. Aluminum is extensively used to make cooking utensils. Which property of aluminum is NOT responsible for this application?</w:t>
      </w:r>
    </w:p>
    <w:p w14:paraId="0AFA2DA2" w14:textId="50E633DC" w:rsidR="00E87369" w:rsidRPr="00214C4E" w:rsidRDefault="003D0F25" w:rsidP="00214C4E">
      <w:pPr>
        <w:ind w:left="360"/>
        <w:rPr>
          <w:sz w:val="28"/>
          <w:szCs w:val="28"/>
        </w:rPr>
      </w:pPr>
      <w:r w:rsidRPr="00214C4E">
        <w:rPr>
          <w:sz w:val="28"/>
          <w:szCs w:val="28"/>
        </w:rPr>
        <w:t>(a) High electrical conductivity</w:t>
      </w:r>
      <w:r w:rsidR="00214C4E">
        <w:rPr>
          <w:sz w:val="28"/>
          <w:szCs w:val="28"/>
        </w:rPr>
        <w:tab/>
      </w:r>
      <w:r w:rsidR="00214C4E">
        <w:rPr>
          <w:sz w:val="28"/>
          <w:szCs w:val="28"/>
        </w:rPr>
        <w:tab/>
      </w:r>
      <w:r w:rsidRPr="00214C4E">
        <w:rPr>
          <w:sz w:val="28"/>
          <w:szCs w:val="28"/>
        </w:rPr>
        <w:t>(b) Good thermal conductivity</w:t>
      </w:r>
    </w:p>
    <w:p w14:paraId="59A7FAFC" w14:textId="3F04064D" w:rsidR="00E87369" w:rsidRPr="00214C4E" w:rsidRDefault="003D0F25" w:rsidP="00214C4E">
      <w:pPr>
        <w:ind w:left="360"/>
        <w:rPr>
          <w:sz w:val="28"/>
          <w:szCs w:val="28"/>
        </w:rPr>
      </w:pPr>
      <w:r w:rsidRPr="00214C4E">
        <w:rPr>
          <w:sz w:val="28"/>
          <w:szCs w:val="28"/>
        </w:rPr>
        <w:t>(c) High malleability</w:t>
      </w:r>
      <w:r w:rsidR="00214C4E">
        <w:rPr>
          <w:sz w:val="28"/>
          <w:szCs w:val="28"/>
        </w:rPr>
        <w:tab/>
      </w:r>
      <w:r w:rsidR="00214C4E">
        <w:rPr>
          <w:sz w:val="28"/>
          <w:szCs w:val="28"/>
        </w:rPr>
        <w:tab/>
      </w:r>
      <w:r w:rsidR="00214C4E">
        <w:rPr>
          <w:sz w:val="28"/>
          <w:szCs w:val="28"/>
        </w:rPr>
        <w:tab/>
      </w:r>
      <w:r w:rsidR="00214C4E">
        <w:rPr>
          <w:sz w:val="28"/>
          <w:szCs w:val="28"/>
        </w:rPr>
        <w:tab/>
      </w:r>
      <w:r w:rsidRPr="00214C4E">
        <w:rPr>
          <w:sz w:val="28"/>
          <w:szCs w:val="28"/>
        </w:rPr>
        <w:t>(d) High melting point</w:t>
      </w:r>
    </w:p>
    <w:p w14:paraId="1C546F50" w14:textId="77777777" w:rsidR="00E87369" w:rsidRPr="00214C4E" w:rsidRDefault="003D0F25">
      <w:pPr>
        <w:rPr>
          <w:sz w:val="28"/>
          <w:szCs w:val="28"/>
        </w:rPr>
      </w:pPr>
      <w:r w:rsidRPr="00214C4E">
        <w:rPr>
          <w:b/>
          <w:sz w:val="28"/>
          <w:szCs w:val="28"/>
        </w:rPr>
        <w:t>Q4. When an ant bites, it injects an acidic liquid into the skin which causes burning irritation. The effect can be neutralized by rubbing:</w:t>
      </w:r>
    </w:p>
    <w:p w14:paraId="05F2AEB8" w14:textId="1226C441" w:rsidR="00E87369" w:rsidRPr="00214C4E" w:rsidRDefault="003D0F25" w:rsidP="00214C4E">
      <w:pPr>
        <w:ind w:left="360"/>
        <w:rPr>
          <w:sz w:val="28"/>
          <w:szCs w:val="28"/>
        </w:rPr>
      </w:pPr>
      <w:r w:rsidRPr="00214C4E">
        <w:rPr>
          <w:sz w:val="28"/>
          <w:szCs w:val="28"/>
        </w:rPr>
        <w:t>(a) Vinegar</w:t>
      </w:r>
      <w:r w:rsidR="00214C4E">
        <w:rPr>
          <w:sz w:val="28"/>
          <w:szCs w:val="28"/>
        </w:rPr>
        <w:tab/>
      </w:r>
      <w:r w:rsidR="00214C4E">
        <w:rPr>
          <w:sz w:val="28"/>
          <w:szCs w:val="28"/>
        </w:rPr>
        <w:tab/>
      </w:r>
      <w:r w:rsidR="00214C4E">
        <w:rPr>
          <w:sz w:val="28"/>
          <w:szCs w:val="28"/>
        </w:rPr>
        <w:tab/>
      </w:r>
      <w:r w:rsidR="00214C4E">
        <w:rPr>
          <w:sz w:val="28"/>
          <w:szCs w:val="28"/>
        </w:rPr>
        <w:tab/>
      </w:r>
      <w:r w:rsidRPr="00214C4E">
        <w:rPr>
          <w:sz w:val="28"/>
          <w:szCs w:val="28"/>
        </w:rPr>
        <w:t>(b) Lemon juice</w:t>
      </w:r>
    </w:p>
    <w:p w14:paraId="66769F19" w14:textId="77777777" w:rsidR="00214C4E" w:rsidRDefault="003D0F25" w:rsidP="00214C4E">
      <w:pPr>
        <w:ind w:left="360"/>
        <w:rPr>
          <w:sz w:val="28"/>
          <w:szCs w:val="28"/>
        </w:rPr>
      </w:pPr>
      <w:r w:rsidRPr="00214C4E">
        <w:rPr>
          <w:sz w:val="28"/>
          <w:szCs w:val="28"/>
        </w:rPr>
        <w:t>(c) Moist baking soda</w:t>
      </w:r>
      <w:r w:rsidR="00214C4E">
        <w:rPr>
          <w:sz w:val="28"/>
          <w:szCs w:val="28"/>
        </w:rPr>
        <w:tab/>
      </w:r>
      <w:r w:rsidR="00214C4E">
        <w:rPr>
          <w:sz w:val="28"/>
          <w:szCs w:val="28"/>
        </w:rPr>
        <w:tab/>
      </w:r>
      <w:r w:rsidR="00214C4E">
        <w:rPr>
          <w:sz w:val="28"/>
          <w:szCs w:val="28"/>
        </w:rPr>
        <w:tab/>
      </w:r>
      <w:r w:rsidRPr="00214C4E">
        <w:rPr>
          <w:sz w:val="28"/>
          <w:szCs w:val="28"/>
        </w:rPr>
        <w:t>(d) Calamine solution containing an acid</w:t>
      </w:r>
    </w:p>
    <w:p w14:paraId="619A5A2D" w14:textId="4A33BE8B" w:rsidR="00E87369" w:rsidRPr="00214C4E" w:rsidRDefault="003D0F25" w:rsidP="00214C4E">
      <w:pPr>
        <w:rPr>
          <w:sz w:val="28"/>
          <w:szCs w:val="28"/>
        </w:rPr>
      </w:pPr>
      <w:r w:rsidRPr="00214C4E">
        <w:rPr>
          <w:b/>
          <w:sz w:val="28"/>
          <w:szCs w:val="28"/>
        </w:rPr>
        <w:t>Q</w:t>
      </w:r>
      <w:r w:rsidR="00214C4E">
        <w:rPr>
          <w:b/>
          <w:sz w:val="28"/>
          <w:szCs w:val="28"/>
        </w:rPr>
        <w:t>5</w:t>
      </w:r>
      <w:r w:rsidRPr="00214C4E">
        <w:rPr>
          <w:b/>
          <w:sz w:val="28"/>
          <w:szCs w:val="28"/>
        </w:rPr>
        <w:t>. An element 'Y' is soft, can be easily cut with a knife, and reacts vigorously with water. Identify 'Y':</w:t>
      </w:r>
    </w:p>
    <w:p w14:paraId="4AB07440" w14:textId="78312815" w:rsidR="00E87369" w:rsidRPr="00214C4E" w:rsidRDefault="003D0F25" w:rsidP="00214C4E">
      <w:pPr>
        <w:ind w:left="360"/>
        <w:rPr>
          <w:sz w:val="28"/>
          <w:szCs w:val="28"/>
        </w:rPr>
      </w:pPr>
      <w:r w:rsidRPr="00214C4E">
        <w:rPr>
          <w:sz w:val="28"/>
          <w:szCs w:val="28"/>
        </w:rPr>
        <w:t>(a) Iron</w:t>
      </w:r>
      <w:r w:rsidR="00214C4E">
        <w:rPr>
          <w:sz w:val="28"/>
          <w:szCs w:val="28"/>
        </w:rPr>
        <w:tab/>
      </w:r>
      <w:r w:rsidR="00214C4E">
        <w:rPr>
          <w:sz w:val="28"/>
          <w:szCs w:val="28"/>
        </w:rPr>
        <w:tab/>
      </w:r>
      <w:r w:rsidR="00214C4E">
        <w:rPr>
          <w:sz w:val="28"/>
          <w:szCs w:val="28"/>
        </w:rPr>
        <w:tab/>
      </w:r>
      <w:r w:rsidRPr="00214C4E">
        <w:rPr>
          <w:sz w:val="28"/>
          <w:szCs w:val="28"/>
        </w:rPr>
        <w:t>(b) Gold</w:t>
      </w:r>
      <w:r w:rsidR="00214C4E">
        <w:rPr>
          <w:sz w:val="28"/>
          <w:szCs w:val="28"/>
        </w:rPr>
        <w:tab/>
      </w:r>
      <w:r w:rsidR="00214C4E">
        <w:rPr>
          <w:sz w:val="28"/>
          <w:szCs w:val="28"/>
        </w:rPr>
        <w:tab/>
      </w:r>
      <w:r w:rsidRPr="00214C4E">
        <w:rPr>
          <w:sz w:val="28"/>
          <w:szCs w:val="28"/>
        </w:rPr>
        <w:t>(c) Sodium</w:t>
      </w:r>
      <w:r w:rsidR="00214C4E">
        <w:rPr>
          <w:sz w:val="28"/>
          <w:szCs w:val="28"/>
        </w:rPr>
        <w:tab/>
      </w:r>
      <w:r w:rsidR="00214C4E">
        <w:rPr>
          <w:sz w:val="28"/>
          <w:szCs w:val="28"/>
        </w:rPr>
        <w:tab/>
      </w:r>
      <w:r w:rsidRPr="00214C4E">
        <w:rPr>
          <w:sz w:val="28"/>
          <w:szCs w:val="28"/>
        </w:rPr>
        <w:t>(d) Copper</w:t>
      </w:r>
    </w:p>
    <w:p w14:paraId="6E68AA84" w14:textId="2FC7E521" w:rsidR="00E87369" w:rsidRPr="00214C4E" w:rsidRDefault="003D0F25">
      <w:pPr>
        <w:rPr>
          <w:sz w:val="28"/>
          <w:szCs w:val="28"/>
        </w:rPr>
      </w:pPr>
      <w:r w:rsidRPr="00214C4E">
        <w:rPr>
          <w:b/>
          <w:sz w:val="28"/>
          <w:szCs w:val="28"/>
        </w:rPr>
        <w:t>Q</w:t>
      </w:r>
      <w:r w:rsidR="00214C4E">
        <w:rPr>
          <w:b/>
          <w:sz w:val="28"/>
          <w:szCs w:val="28"/>
        </w:rPr>
        <w:t>6</w:t>
      </w:r>
      <w:r w:rsidRPr="00214C4E">
        <w:rPr>
          <w:b/>
          <w:sz w:val="28"/>
          <w:szCs w:val="28"/>
        </w:rPr>
        <w:t>. When a drop of an unknown solution is placed on blue litmus paper, it turns red. What is the nature of the solution?</w:t>
      </w:r>
    </w:p>
    <w:p w14:paraId="15C2E303" w14:textId="16BA4061" w:rsidR="00E87369" w:rsidRPr="00214C4E" w:rsidRDefault="003D0F25" w:rsidP="00214C4E">
      <w:pPr>
        <w:ind w:left="360"/>
        <w:rPr>
          <w:sz w:val="28"/>
          <w:szCs w:val="28"/>
        </w:rPr>
      </w:pPr>
      <w:r w:rsidRPr="00214C4E">
        <w:rPr>
          <w:sz w:val="28"/>
          <w:szCs w:val="28"/>
        </w:rPr>
        <w:t>(a) Basic</w:t>
      </w:r>
      <w:r w:rsidR="00214C4E">
        <w:rPr>
          <w:sz w:val="28"/>
          <w:szCs w:val="28"/>
        </w:rPr>
        <w:tab/>
      </w:r>
      <w:r w:rsidR="00214C4E">
        <w:rPr>
          <w:sz w:val="28"/>
          <w:szCs w:val="28"/>
        </w:rPr>
        <w:tab/>
      </w:r>
      <w:r w:rsidRPr="00214C4E">
        <w:rPr>
          <w:sz w:val="28"/>
          <w:szCs w:val="28"/>
        </w:rPr>
        <w:t>(b) Acidic</w:t>
      </w:r>
      <w:r w:rsidR="00214C4E">
        <w:rPr>
          <w:sz w:val="28"/>
          <w:szCs w:val="28"/>
        </w:rPr>
        <w:tab/>
      </w:r>
      <w:r w:rsidR="00214C4E">
        <w:rPr>
          <w:sz w:val="28"/>
          <w:szCs w:val="28"/>
        </w:rPr>
        <w:tab/>
      </w:r>
      <w:r w:rsidRPr="00214C4E">
        <w:rPr>
          <w:sz w:val="28"/>
          <w:szCs w:val="28"/>
        </w:rPr>
        <w:t>(c) Neutral</w:t>
      </w:r>
      <w:r w:rsidR="00214C4E">
        <w:rPr>
          <w:sz w:val="28"/>
          <w:szCs w:val="28"/>
        </w:rPr>
        <w:tab/>
      </w:r>
      <w:r w:rsidR="00214C4E">
        <w:rPr>
          <w:sz w:val="28"/>
          <w:szCs w:val="28"/>
        </w:rPr>
        <w:tab/>
      </w:r>
      <w:r w:rsidRPr="00214C4E">
        <w:rPr>
          <w:sz w:val="28"/>
          <w:szCs w:val="28"/>
        </w:rPr>
        <w:t xml:space="preserve">(d) </w:t>
      </w:r>
      <w:r w:rsidR="00214C4E">
        <w:rPr>
          <w:sz w:val="28"/>
          <w:szCs w:val="28"/>
        </w:rPr>
        <w:t>Neutral salt</w:t>
      </w:r>
    </w:p>
    <w:p w14:paraId="2547DA5E" w14:textId="67B85C46" w:rsidR="00214C4E" w:rsidRPr="00200DFE" w:rsidRDefault="00214C4E" w:rsidP="00214C4E">
      <w:pPr>
        <w:rPr>
          <w:bCs/>
          <w:sz w:val="28"/>
          <w:szCs w:val="28"/>
        </w:rPr>
      </w:pPr>
      <w:r w:rsidRPr="00214C4E">
        <w:rPr>
          <w:b/>
          <w:sz w:val="28"/>
          <w:szCs w:val="28"/>
        </w:rPr>
        <w:lastRenderedPageBreak/>
        <w:t>Q</w:t>
      </w:r>
      <w:r>
        <w:rPr>
          <w:b/>
          <w:sz w:val="28"/>
          <w:szCs w:val="28"/>
        </w:rPr>
        <w:t>7</w:t>
      </w:r>
      <w:r w:rsidRPr="00214C4E">
        <w:rPr>
          <w:b/>
          <w:sz w:val="28"/>
          <w:szCs w:val="28"/>
        </w:rPr>
        <w:t xml:space="preserve">. Assertion (A): </w:t>
      </w:r>
      <w:r w:rsidRPr="00214C4E">
        <w:rPr>
          <w:bCs/>
          <w:sz w:val="28"/>
          <w:szCs w:val="28"/>
        </w:rPr>
        <w:t>Non-metals are usually sonorous.</w:t>
      </w:r>
      <w:r w:rsidRPr="00214C4E">
        <w:rPr>
          <w:bCs/>
          <w:sz w:val="28"/>
          <w:szCs w:val="28"/>
        </w:rPr>
        <w:br/>
      </w:r>
      <w:r w:rsidRPr="00214C4E">
        <w:rPr>
          <w:b/>
          <w:sz w:val="28"/>
          <w:szCs w:val="28"/>
        </w:rPr>
        <w:t xml:space="preserve">Reason (R): </w:t>
      </w:r>
      <w:r w:rsidRPr="00200DFE">
        <w:rPr>
          <w:bCs/>
          <w:sz w:val="28"/>
          <w:szCs w:val="28"/>
        </w:rPr>
        <w:t>They produce a ringing sound when struck.</w:t>
      </w:r>
    </w:p>
    <w:p w14:paraId="305F064E" w14:textId="26B8DBB2" w:rsidR="00E87369" w:rsidRPr="00214C4E" w:rsidRDefault="003D0F25">
      <w:pPr>
        <w:rPr>
          <w:sz w:val="28"/>
          <w:szCs w:val="28"/>
        </w:rPr>
      </w:pPr>
      <w:r w:rsidRPr="00214C4E">
        <w:rPr>
          <w:b/>
          <w:sz w:val="28"/>
          <w:szCs w:val="28"/>
        </w:rPr>
        <w:t xml:space="preserve">Q8. </w:t>
      </w:r>
      <w:r w:rsidRPr="00214C4E">
        <w:rPr>
          <w:b/>
          <w:sz w:val="28"/>
          <w:szCs w:val="28"/>
        </w:rPr>
        <w:t xml:space="preserve">Assertion (A): </w:t>
      </w:r>
      <w:r w:rsidRPr="00214C4E">
        <w:rPr>
          <w:sz w:val="28"/>
          <w:szCs w:val="28"/>
        </w:rPr>
        <w:t>People suffering from acidity are advised to take milk of magnesia.</w:t>
      </w:r>
      <w:r w:rsidRPr="00214C4E">
        <w:rPr>
          <w:sz w:val="28"/>
          <w:szCs w:val="28"/>
        </w:rPr>
        <w:br/>
      </w:r>
      <w:r w:rsidRPr="00214C4E">
        <w:rPr>
          <w:b/>
          <w:sz w:val="28"/>
          <w:szCs w:val="28"/>
        </w:rPr>
        <w:t xml:space="preserve">Reason (R): </w:t>
      </w:r>
      <w:r w:rsidRPr="00214C4E">
        <w:rPr>
          <w:sz w:val="28"/>
          <w:szCs w:val="28"/>
        </w:rPr>
        <w:t>Milk of magnesia contains magnesium hydroxide, which is a weak base and neutralizes excess stomach acid.</w:t>
      </w:r>
    </w:p>
    <w:p w14:paraId="4881B4A7" w14:textId="779C4058" w:rsidR="00E87369" w:rsidRPr="00214C4E" w:rsidRDefault="003D0F25">
      <w:pPr>
        <w:rPr>
          <w:sz w:val="28"/>
          <w:szCs w:val="28"/>
        </w:rPr>
      </w:pPr>
      <w:r w:rsidRPr="00214C4E">
        <w:rPr>
          <w:b/>
          <w:sz w:val="28"/>
          <w:szCs w:val="28"/>
        </w:rPr>
        <w:t xml:space="preserve">Q9. </w:t>
      </w:r>
      <w:r w:rsidRPr="00214C4E">
        <w:rPr>
          <w:b/>
          <w:sz w:val="28"/>
          <w:szCs w:val="28"/>
        </w:rPr>
        <w:t xml:space="preserve">Assertion (A): </w:t>
      </w:r>
      <w:r w:rsidRPr="00214C4E">
        <w:rPr>
          <w:sz w:val="28"/>
          <w:szCs w:val="28"/>
        </w:rPr>
        <w:t>An electric fuse is a crucial safety device installed in household electrical circuits.</w:t>
      </w:r>
      <w:r w:rsidRPr="00214C4E">
        <w:rPr>
          <w:sz w:val="28"/>
          <w:szCs w:val="28"/>
        </w:rPr>
        <w:br/>
      </w:r>
      <w:r w:rsidRPr="00214C4E">
        <w:rPr>
          <w:b/>
          <w:sz w:val="28"/>
          <w:szCs w:val="28"/>
        </w:rPr>
        <w:t xml:space="preserve">Reason (R): </w:t>
      </w:r>
      <w:r w:rsidRPr="00214C4E">
        <w:rPr>
          <w:sz w:val="28"/>
          <w:szCs w:val="28"/>
        </w:rPr>
        <w:t>A fuse wire has a low melting point and breaks the circuit when excessive current flows through it.</w:t>
      </w:r>
    </w:p>
    <w:p w14:paraId="32FC4E19" w14:textId="353D1AAF" w:rsidR="00E87369" w:rsidRPr="00214C4E" w:rsidRDefault="003D0F25">
      <w:pPr>
        <w:rPr>
          <w:sz w:val="28"/>
          <w:szCs w:val="28"/>
        </w:rPr>
      </w:pPr>
      <w:r w:rsidRPr="00214C4E">
        <w:rPr>
          <w:b/>
          <w:sz w:val="28"/>
          <w:szCs w:val="28"/>
        </w:rPr>
        <w:t xml:space="preserve">Q10. </w:t>
      </w:r>
      <w:r w:rsidRPr="00214C4E">
        <w:rPr>
          <w:b/>
          <w:sz w:val="28"/>
          <w:szCs w:val="28"/>
        </w:rPr>
        <w:t xml:space="preserve">Assertion (A): </w:t>
      </w:r>
      <w:r w:rsidRPr="00214C4E">
        <w:rPr>
          <w:sz w:val="28"/>
          <w:szCs w:val="28"/>
        </w:rPr>
        <w:t>Iron objects rust much faster in coastal areas compared to desert areas.</w:t>
      </w:r>
      <w:r w:rsidRPr="00214C4E">
        <w:rPr>
          <w:sz w:val="28"/>
          <w:szCs w:val="28"/>
        </w:rPr>
        <w:br/>
      </w:r>
      <w:r w:rsidRPr="00214C4E">
        <w:rPr>
          <w:b/>
          <w:sz w:val="28"/>
          <w:szCs w:val="28"/>
        </w:rPr>
        <w:t xml:space="preserve">Reason (R): </w:t>
      </w:r>
      <w:r w:rsidRPr="00214C4E">
        <w:rPr>
          <w:sz w:val="28"/>
          <w:szCs w:val="28"/>
        </w:rPr>
        <w:t xml:space="preserve">The presence of moisture and salt in coastal air accelerates the process of </w:t>
      </w:r>
      <w:r w:rsidR="00200DFE">
        <w:rPr>
          <w:sz w:val="28"/>
          <w:szCs w:val="28"/>
        </w:rPr>
        <w:t>r</w:t>
      </w:r>
      <w:r w:rsidRPr="00214C4E">
        <w:rPr>
          <w:sz w:val="28"/>
          <w:szCs w:val="28"/>
        </w:rPr>
        <w:t>usting</w:t>
      </w:r>
      <w:r w:rsidRPr="00214C4E">
        <w:rPr>
          <w:sz w:val="28"/>
          <w:szCs w:val="28"/>
        </w:rPr>
        <w:t>.</w:t>
      </w:r>
    </w:p>
    <w:p w14:paraId="66AD42F2" w14:textId="1F0A3090" w:rsidR="00E87369" w:rsidRPr="00214C4E" w:rsidRDefault="003D0F25">
      <w:pPr>
        <w:rPr>
          <w:sz w:val="28"/>
          <w:szCs w:val="28"/>
        </w:rPr>
      </w:pPr>
      <w:r w:rsidRPr="00214C4E">
        <w:rPr>
          <w:b/>
          <w:color w:val="1B365D"/>
          <w:sz w:val="28"/>
          <w:szCs w:val="28"/>
        </w:rPr>
        <w:t xml:space="preserve">SECTION B: CASE-BASED QUESTION </w:t>
      </w:r>
      <w:r w:rsidR="00A57582">
        <w:rPr>
          <w:b/>
          <w:color w:val="1B365D"/>
          <w:sz w:val="28"/>
          <w:szCs w:val="28"/>
        </w:rPr>
        <w:tab/>
      </w:r>
      <w:r w:rsidR="00A57582">
        <w:rPr>
          <w:b/>
          <w:color w:val="1B365D"/>
          <w:sz w:val="28"/>
          <w:szCs w:val="28"/>
        </w:rPr>
        <w:tab/>
      </w:r>
      <w:r w:rsidR="00A57582">
        <w:rPr>
          <w:b/>
          <w:color w:val="1B365D"/>
          <w:sz w:val="28"/>
          <w:szCs w:val="28"/>
        </w:rPr>
        <w:tab/>
      </w:r>
      <w:r w:rsidR="00A57582">
        <w:rPr>
          <w:b/>
          <w:color w:val="1B365D"/>
          <w:sz w:val="28"/>
          <w:szCs w:val="28"/>
        </w:rPr>
        <w:tab/>
      </w:r>
      <w:r w:rsidR="00A57582">
        <w:rPr>
          <w:b/>
          <w:color w:val="1B365D"/>
          <w:sz w:val="28"/>
          <w:szCs w:val="28"/>
        </w:rPr>
        <w:tab/>
      </w:r>
      <w:r w:rsidRPr="00214C4E">
        <w:rPr>
          <w:b/>
          <w:color w:val="1B365D"/>
          <w:sz w:val="28"/>
          <w:szCs w:val="28"/>
        </w:rPr>
        <w:t>(1 × 4 = 4 Marks)</w:t>
      </w:r>
    </w:p>
    <w:p w14:paraId="1396ED55" w14:textId="77777777" w:rsidR="00200DFE" w:rsidRDefault="003D0F25">
      <w:pPr>
        <w:rPr>
          <w:b/>
          <w:sz w:val="28"/>
          <w:szCs w:val="28"/>
        </w:rPr>
      </w:pPr>
      <w:r w:rsidRPr="00214C4E">
        <w:rPr>
          <w:b/>
          <w:sz w:val="28"/>
          <w:szCs w:val="28"/>
        </w:rPr>
        <w:t>Q11. Read the following passage and answer the sub-questions that follow:</w:t>
      </w:r>
    </w:p>
    <w:p w14:paraId="046E05D5" w14:textId="77777777" w:rsidR="00200DFE" w:rsidRPr="00200DFE" w:rsidRDefault="00200DFE" w:rsidP="00200DFE">
      <w:pPr>
        <w:rPr>
          <w:b/>
          <w:sz w:val="28"/>
          <w:szCs w:val="28"/>
        </w:rPr>
      </w:pPr>
      <w:r w:rsidRPr="00200DFE">
        <w:rPr>
          <w:b/>
          <w:sz w:val="28"/>
          <w:szCs w:val="28"/>
        </w:rPr>
        <w:t>Riya made a simple electric circuit using a cell, bulb, switch and connecting wires. When she closed the switch, the bulb glowed. Later, one wire became loose and the bulb stopped glowing.</w:t>
      </w:r>
    </w:p>
    <w:p w14:paraId="0BE25ED9" w14:textId="77777777" w:rsidR="00200DFE" w:rsidRPr="00200DFE" w:rsidRDefault="00200DFE" w:rsidP="00200DFE">
      <w:pPr>
        <w:rPr>
          <w:b/>
          <w:sz w:val="28"/>
          <w:szCs w:val="28"/>
        </w:rPr>
      </w:pPr>
      <w:r w:rsidRPr="00200DFE">
        <w:rPr>
          <w:b/>
          <w:sz w:val="28"/>
          <w:szCs w:val="28"/>
        </w:rPr>
        <w:t>Answer the following:</w:t>
      </w:r>
    </w:p>
    <w:p w14:paraId="065D7397" w14:textId="77777777" w:rsidR="00200DFE" w:rsidRPr="00200DFE" w:rsidRDefault="00200DFE" w:rsidP="00200DFE">
      <w:pPr>
        <w:rPr>
          <w:b/>
          <w:sz w:val="28"/>
          <w:szCs w:val="28"/>
        </w:rPr>
      </w:pPr>
      <w:r w:rsidRPr="00200DFE">
        <w:rPr>
          <w:b/>
          <w:sz w:val="28"/>
          <w:szCs w:val="28"/>
        </w:rPr>
        <w:t>(a) Why did the bulb glow when the switch was closed? (1)</w:t>
      </w:r>
    </w:p>
    <w:p w14:paraId="4A2829A4" w14:textId="77777777" w:rsidR="00200DFE" w:rsidRPr="00200DFE" w:rsidRDefault="00200DFE" w:rsidP="00200DFE">
      <w:pPr>
        <w:rPr>
          <w:b/>
          <w:sz w:val="28"/>
          <w:szCs w:val="28"/>
        </w:rPr>
      </w:pPr>
      <w:r w:rsidRPr="00200DFE">
        <w:rPr>
          <w:b/>
          <w:sz w:val="28"/>
          <w:szCs w:val="28"/>
        </w:rPr>
        <w:t>(b) What type of circuit was formed when the bulb glowed? (1)</w:t>
      </w:r>
    </w:p>
    <w:p w14:paraId="01D264DB" w14:textId="77777777" w:rsidR="00200DFE" w:rsidRPr="00200DFE" w:rsidRDefault="00200DFE" w:rsidP="00200DFE">
      <w:pPr>
        <w:rPr>
          <w:b/>
          <w:sz w:val="28"/>
          <w:szCs w:val="28"/>
        </w:rPr>
      </w:pPr>
      <w:r w:rsidRPr="00200DFE">
        <w:rPr>
          <w:b/>
          <w:sz w:val="28"/>
          <w:szCs w:val="28"/>
        </w:rPr>
        <w:t>(c) Why did the bulb stop glowing after the wire became loose? (1)</w:t>
      </w:r>
    </w:p>
    <w:p w14:paraId="45A9233D" w14:textId="77777777" w:rsidR="00A57582" w:rsidRDefault="00200DFE" w:rsidP="00200DFE">
      <w:pPr>
        <w:rPr>
          <w:b/>
          <w:sz w:val="28"/>
          <w:szCs w:val="28"/>
        </w:rPr>
      </w:pPr>
      <w:r w:rsidRPr="00200DFE">
        <w:rPr>
          <w:b/>
          <w:sz w:val="28"/>
          <w:szCs w:val="28"/>
        </w:rPr>
        <w:t>(d) Name any two components of the circuit mentioned above. (1</w:t>
      </w:r>
      <w:r>
        <w:rPr>
          <w:b/>
          <w:sz w:val="28"/>
          <w:szCs w:val="28"/>
        </w:rPr>
        <w:t>)</w:t>
      </w:r>
    </w:p>
    <w:p w14:paraId="3886D24B" w14:textId="64F5D2E9" w:rsidR="00E87369" w:rsidRPr="00214C4E" w:rsidRDefault="003D0F25" w:rsidP="00200DFE">
      <w:pPr>
        <w:rPr>
          <w:sz w:val="28"/>
          <w:szCs w:val="28"/>
        </w:rPr>
      </w:pPr>
      <w:r w:rsidRPr="00214C4E">
        <w:rPr>
          <w:b/>
          <w:sz w:val="28"/>
          <w:szCs w:val="28"/>
        </w:rPr>
        <w:br/>
      </w:r>
    </w:p>
    <w:p w14:paraId="05C71B8A" w14:textId="5DB60F24" w:rsidR="00E87369" w:rsidRPr="00214C4E" w:rsidRDefault="00200DFE">
      <w:pPr>
        <w:rPr>
          <w:sz w:val="28"/>
          <w:szCs w:val="28"/>
        </w:rPr>
      </w:pPr>
      <w:r>
        <w:rPr>
          <w:b/>
          <w:color w:val="1B365D"/>
          <w:sz w:val="28"/>
          <w:szCs w:val="28"/>
        </w:rPr>
        <w:lastRenderedPageBreak/>
        <w:t>S</w:t>
      </w:r>
      <w:r w:rsidR="003D0F25" w:rsidRPr="00214C4E">
        <w:rPr>
          <w:b/>
          <w:color w:val="1B365D"/>
          <w:sz w:val="28"/>
          <w:szCs w:val="28"/>
        </w:rPr>
        <w:t xml:space="preserve">ECTION C: SHORT ANSWER QUESTIONS </w:t>
      </w:r>
      <w:r w:rsidR="00A57582">
        <w:rPr>
          <w:b/>
          <w:color w:val="1B365D"/>
          <w:sz w:val="28"/>
          <w:szCs w:val="28"/>
        </w:rPr>
        <w:tab/>
      </w:r>
      <w:r w:rsidR="00A57582">
        <w:rPr>
          <w:b/>
          <w:color w:val="1B365D"/>
          <w:sz w:val="28"/>
          <w:szCs w:val="28"/>
        </w:rPr>
        <w:tab/>
      </w:r>
      <w:r w:rsidR="00A57582">
        <w:rPr>
          <w:b/>
          <w:color w:val="1B365D"/>
          <w:sz w:val="28"/>
          <w:szCs w:val="28"/>
        </w:rPr>
        <w:tab/>
      </w:r>
      <w:r w:rsidR="00A57582">
        <w:rPr>
          <w:b/>
          <w:color w:val="1B365D"/>
          <w:sz w:val="28"/>
          <w:szCs w:val="28"/>
        </w:rPr>
        <w:tab/>
      </w:r>
      <w:r w:rsidR="003D0F25" w:rsidRPr="00214C4E">
        <w:rPr>
          <w:b/>
          <w:color w:val="1B365D"/>
          <w:sz w:val="28"/>
          <w:szCs w:val="28"/>
        </w:rPr>
        <w:t>(2 × 3 = 6 Marks)</w:t>
      </w:r>
    </w:p>
    <w:p w14:paraId="1A044A4B" w14:textId="0884E510" w:rsidR="00E87369" w:rsidRPr="00200DFE" w:rsidRDefault="003D0F25" w:rsidP="00200DFE">
      <w:pPr>
        <w:rPr>
          <w:b/>
          <w:bCs/>
          <w:sz w:val="28"/>
          <w:szCs w:val="28"/>
        </w:rPr>
      </w:pPr>
      <w:r w:rsidRPr="00214C4E">
        <w:rPr>
          <w:b/>
          <w:sz w:val="28"/>
          <w:szCs w:val="28"/>
        </w:rPr>
        <w:t xml:space="preserve">Q12. </w:t>
      </w:r>
      <w:r w:rsidRPr="00214C4E">
        <w:rPr>
          <w:b/>
          <w:sz w:val="28"/>
          <w:szCs w:val="28"/>
        </w:rPr>
        <w:t xml:space="preserve">A farmer finds that the soil of his field is highly acidic due to the excessive use of chemical fertilizers. This has severely reduced his crop yield. </w:t>
      </w:r>
      <w:r w:rsidRPr="00214C4E">
        <w:rPr>
          <w:b/>
          <w:sz w:val="28"/>
          <w:szCs w:val="28"/>
        </w:rPr>
        <w:br/>
      </w:r>
      <w:r w:rsidRPr="00214C4E">
        <w:rPr>
          <w:sz w:val="28"/>
          <w:szCs w:val="28"/>
        </w:rPr>
        <w:t>Suggest a suitable chemical treatment to treat this soil. Explain the scientific principle behind your recommendation, providing the name of the reaction involved.</w:t>
      </w:r>
      <w:r w:rsidR="00200DFE">
        <w:rPr>
          <w:sz w:val="28"/>
          <w:szCs w:val="28"/>
        </w:rPr>
        <w:tab/>
      </w:r>
      <w:r w:rsidR="00200DFE">
        <w:rPr>
          <w:sz w:val="28"/>
          <w:szCs w:val="28"/>
        </w:rPr>
        <w:tab/>
      </w:r>
      <w:r w:rsidR="00200DFE">
        <w:rPr>
          <w:sz w:val="28"/>
          <w:szCs w:val="28"/>
        </w:rPr>
        <w:tab/>
      </w:r>
      <w:r w:rsidR="00200DFE">
        <w:rPr>
          <w:sz w:val="28"/>
          <w:szCs w:val="28"/>
        </w:rPr>
        <w:tab/>
      </w:r>
      <w:r w:rsidR="00200DFE">
        <w:rPr>
          <w:sz w:val="28"/>
          <w:szCs w:val="28"/>
        </w:rPr>
        <w:tab/>
      </w:r>
      <w:r w:rsidR="00200DFE">
        <w:rPr>
          <w:sz w:val="28"/>
          <w:szCs w:val="28"/>
        </w:rPr>
        <w:tab/>
      </w:r>
      <w:r w:rsidR="00200DFE">
        <w:rPr>
          <w:sz w:val="28"/>
          <w:szCs w:val="28"/>
        </w:rPr>
        <w:tab/>
      </w:r>
      <w:r w:rsidR="00200DFE">
        <w:rPr>
          <w:sz w:val="28"/>
          <w:szCs w:val="28"/>
        </w:rPr>
        <w:tab/>
      </w:r>
      <w:r w:rsidR="00200DFE">
        <w:rPr>
          <w:sz w:val="28"/>
          <w:szCs w:val="28"/>
        </w:rPr>
        <w:tab/>
      </w:r>
      <w:r w:rsidR="00200DFE">
        <w:rPr>
          <w:sz w:val="28"/>
          <w:szCs w:val="28"/>
        </w:rPr>
        <w:tab/>
      </w:r>
      <w:r w:rsidR="00200DFE">
        <w:rPr>
          <w:sz w:val="28"/>
          <w:szCs w:val="28"/>
        </w:rPr>
        <w:tab/>
        <w:t xml:space="preserve"> </w:t>
      </w:r>
      <w:r w:rsidR="00200DFE">
        <w:rPr>
          <w:b/>
          <w:bCs/>
          <w:sz w:val="28"/>
          <w:szCs w:val="28"/>
        </w:rPr>
        <w:t>(2)</w:t>
      </w:r>
    </w:p>
    <w:p w14:paraId="4E86545C" w14:textId="40701A40" w:rsidR="00E87369" w:rsidRDefault="003D0F25" w:rsidP="00200DFE">
      <w:pPr>
        <w:rPr>
          <w:b/>
          <w:sz w:val="28"/>
          <w:szCs w:val="28"/>
        </w:rPr>
      </w:pPr>
      <w:r w:rsidRPr="00214C4E">
        <w:rPr>
          <w:b/>
          <w:sz w:val="28"/>
          <w:szCs w:val="28"/>
        </w:rPr>
        <w:t xml:space="preserve">Q13. </w:t>
      </w:r>
      <w:r w:rsidR="00200DFE" w:rsidRPr="00200DFE">
        <w:rPr>
          <w:b/>
          <w:sz w:val="28"/>
          <w:szCs w:val="28"/>
        </w:rPr>
        <w:t>Draw and explain a closed electric circuit using symbols.</w:t>
      </w:r>
      <w:r w:rsidR="00200DFE">
        <w:rPr>
          <w:b/>
          <w:sz w:val="28"/>
          <w:szCs w:val="28"/>
        </w:rPr>
        <w:tab/>
      </w:r>
      <w:r w:rsidR="00200DFE">
        <w:rPr>
          <w:b/>
          <w:sz w:val="28"/>
          <w:szCs w:val="28"/>
        </w:rPr>
        <w:tab/>
      </w:r>
      <w:r w:rsidR="00200DFE">
        <w:rPr>
          <w:b/>
          <w:sz w:val="28"/>
          <w:szCs w:val="28"/>
        </w:rPr>
        <w:tab/>
      </w:r>
      <w:r w:rsidR="00200DFE" w:rsidRPr="00200DFE">
        <w:rPr>
          <w:b/>
          <w:sz w:val="28"/>
          <w:szCs w:val="28"/>
        </w:rPr>
        <w:t xml:space="preserve"> (2)</w:t>
      </w:r>
      <w:r w:rsidR="00200DFE" w:rsidRPr="00200DFE">
        <w:rPr>
          <w:b/>
          <w:sz w:val="28"/>
          <w:szCs w:val="28"/>
        </w:rPr>
        <w:t xml:space="preserve"> </w:t>
      </w:r>
    </w:p>
    <w:p w14:paraId="5B001696" w14:textId="55B2B924" w:rsidR="00200DFE" w:rsidRPr="00200DFE" w:rsidRDefault="00200DFE" w:rsidP="00200D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Q14. </w:t>
      </w:r>
      <w:r w:rsidRPr="00200DFE">
        <w:rPr>
          <w:b/>
          <w:sz w:val="28"/>
          <w:szCs w:val="28"/>
        </w:rPr>
        <w:t xml:space="preserve">State any two differences between metals and non-metals.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 w:rsidRPr="00200DFE">
        <w:rPr>
          <w:b/>
          <w:sz w:val="28"/>
          <w:szCs w:val="28"/>
        </w:rPr>
        <w:t>(2)</w:t>
      </w:r>
    </w:p>
    <w:p w14:paraId="07E8FE65" w14:textId="2D6F6C08" w:rsidR="00200DFE" w:rsidRPr="00214C4E" w:rsidRDefault="00200DFE" w:rsidP="00200DFE">
      <w:pPr>
        <w:rPr>
          <w:sz w:val="28"/>
          <w:szCs w:val="28"/>
        </w:rPr>
      </w:pPr>
    </w:p>
    <w:sectPr w:rsidR="00200DFE" w:rsidRPr="00214C4E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6663066">
    <w:abstractNumId w:val="8"/>
  </w:num>
  <w:num w:numId="2" w16cid:durableId="1202672363">
    <w:abstractNumId w:val="6"/>
  </w:num>
  <w:num w:numId="3" w16cid:durableId="1968202019">
    <w:abstractNumId w:val="5"/>
  </w:num>
  <w:num w:numId="4" w16cid:durableId="914128080">
    <w:abstractNumId w:val="4"/>
  </w:num>
  <w:num w:numId="5" w16cid:durableId="1491166663">
    <w:abstractNumId w:val="7"/>
  </w:num>
  <w:num w:numId="6" w16cid:durableId="1131442225">
    <w:abstractNumId w:val="3"/>
  </w:num>
  <w:num w:numId="7" w16cid:durableId="866213319">
    <w:abstractNumId w:val="2"/>
  </w:num>
  <w:num w:numId="8" w16cid:durableId="115952010">
    <w:abstractNumId w:val="1"/>
  </w:num>
  <w:num w:numId="9" w16cid:durableId="395052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03C8"/>
    <w:rsid w:val="0015074B"/>
    <w:rsid w:val="00200DFE"/>
    <w:rsid w:val="00214C4E"/>
    <w:rsid w:val="0029639D"/>
    <w:rsid w:val="00326F90"/>
    <w:rsid w:val="003D0F25"/>
    <w:rsid w:val="009617C7"/>
    <w:rsid w:val="00A57582"/>
    <w:rsid w:val="00AA1D8D"/>
    <w:rsid w:val="00B47730"/>
    <w:rsid w:val="00CB0664"/>
    <w:rsid w:val="00E8736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2FF1E7"/>
  <w14:defaultImageDpi w14:val="300"/>
  <w15:docId w15:val="{F39DF991-518E-4E02-A312-C8113636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2B2B2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SUTAPA HALDER</cp:lastModifiedBy>
  <cp:revision>2</cp:revision>
  <dcterms:created xsi:type="dcterms:W3CDTF">2026-06-21T15:48:00Z</dcterms:created>
  <dcterms:modified xsi:type="dcterms:W3CDTF">2026-06-21T15:48:00Z</dcterms:modified>
  <cp:category/>
</cp:coreProperties>
</file>